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F6" w:rsidRPr="00D04945" w:rsidRDefault="001A722E" w:rsidP="001A722E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04945">
        <w:rPr>
          <w:rFonts w:ascii="Times New Roman" w:hAnsi="Times New Roman" w:cs="Times New Roman"/>
          <w:b/>
          <w:sz w:val="28"/>
          <w:szCs w:val="32"/>
          <w:u w:val="single"/>
        </w:rPr>
        <w:t>Итоги рассмотрения обращений</w:t>
      </w:r>
      <w:r w:rsidR="004C1508" w:rsidRPr="00D04945">
        <w:rPr>
          <w:rFonts w:ascii="Times New Roman" w:hAnsi="Times New Roman" w:cs="Times New Roman"/>
          <w:b/>
          <w:sz w:val="28"/>
          <w:szCs w:val="32"/>
          <w:u w:val="single"/>
        </w:rPr>
        <w:t>, поступивших в</w:t>
      </w:r>
      <w:r w:rsidR="00D10537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507B8B" w:rsidRPr="00D04945">
        <w:rPr>
          <w:rFonts w:ascii="Times New Roman" w:hAnsi="Times New Roman" w:cs="Times New Roman"/>
          <w:b/>
          <w:sz w:val="28"/>
          <w:szCs w:val="32"/>
          <w:u w:val="single"/>
        </w:rPr>
        <w:t>ТФОМС НСО</w:t>
      </w:r>
    </w:p>
    <w:p w:rsidR="00443CF5" w:rsidRPr="00D04945" w:rsidRDefault="005D7252" w:rsidP="001A722E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04945">
        <w:rPr>
          <w:rFonts w:ascii="Times New Roman" w:hAnsi="Times New Roman" w:cs="Times New Roman"/>
          <w:b/>
          <w:sz w:val="28"/>
          <w:szCs w:val="32"/>
          <w:u w:val="single"/>
        </w:rPr>
        <w:t xml:space="preserve">за </w:t>
      </w:r>
      <w:r w:rsidR="00866678">
        <w:rPr>
          <w:rFonts w:ascii="Times New Roman" w:hAnsi="Times New Roman" w:cs="Times New Roman"/>
          <w:b/>
          <w:sz w:val="28"/>
          <w:szCs w:val="32"/>
          <w:u w:val="single"/>
        </w:rPr>
        <w:t>9 месяцев</w:t>
      </w:r>
      <w:r w:rsidR="007C29F9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Pr="00D04945">
        <w:rPr>
          <w:rFonts w:ascii="Times New Roman" w:hAnsi="Times New Roman" w:cs="Times New Roman"/>
          <w:b/>
          <w:sz w:val="28"/>
          <w:szCs w:val="32"/>
          <w:u w:val="single"/>
        </w:rPr>
        <w:t>201</w:t>
      </w:r>
      <w:r w:rsidR="00FD595C" w:rsidRPr="00D04945">
        <w:rPr>
          <w:rFonts w:ascii="Times New Roman" w:hAnsi="Times New Roman" w:cs="Times New Roman"/>
          <w:b/>
          <w:sz w:val="28"/>
          <w:szCs w:val="32"/>
          <w:u w:val="single"/>
        </w:rPr>
        <w:t>8</w:t>
      </w:r>
      <w:r w:rsidRPr="00D04945"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</w:t>
      </w:r>
      <w:r w:rsidR="003D17F6" w:rsidRPr="00D04945">
        <w:rPr>
          <w:rFonts w:ascii="Times New Roman" w:hAnsi="Times New Roman" w:cs="Times New Roman"/>
          <w:b/>
          <w:sz w:val="28"/>
          <w:szCs w:val="32"/>
          <w:u w:val="single"/>
        </w:rPr>
        <w:t>а</w:t>
      </w:r>
    </w:p>
    <w:p w:rsidR="007C29F9" w:rsidRDefault="007C29F9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4BB7" w:rsidRDefault="00024BB7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29F9" w:rsidRDefault="007C29F9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66">
        <w:rPr>
          <w:rFonts w:ascii="Times New Roman" w:hAnsi="Times New Roman" w:cs="Times New Roman"/>
          <w:sz w:val="28"/>
          <w:szCs w:val="28"/>
        </w:rPr>
        <w:t xml:space="preserve">За </w:t>
      </w:r>
      <w:r w:rsidR="0086667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66">
        <w:rPr>
          <w:rFonts w:ascii="Times New Roman" w:hAnsi="Times New Roman" w:cs="Times New Roman"/>
          <w:sz w:val="28"/>
          <w:szCs w:val="28"/>
        </w:rPr>
        <w:t xml:space="preserve">2018 года в ТФОМС НСО поступило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66678">
        <w:rPr>
          <w:rFonts w:ascii="Times New Roman" w:hAnsi="Times New Roman" w:cs="Times New Roman"/>
          <w:sz w:val="28"/>
          <w:szCs w:val="28"/>
        </w:rPr>
        <w:t>750</w:t>
      </w:r>
      <w:r w:rsidRPr="005E4C6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4C66">
        <w:rPr>
          <w:rFonts w:ascii="Times New Roman" w:hAnsi="Times New Roman" w:cs="Times New Roman"/>
          <w:sz w:val="28"/>
          <w:szCs w:val="28"/>
        </w:rPr>
        <w:t>, из которых 1</w:t>
      </w:r>
      <w:r w:rsidR="00866678">
        <w:rPr>
          <w:rFonts w:ascii="Times New Roman" w:hAnsi="Times New Roman" w:cs="Times New Roman"/>
          <w:sz w:val="28"/>
          <w:szCs w:val="28"/>
        </w:rPr>
        <w:t>8</w:t>
      </w:r>
      <w:r w:rsidRPr="005E4C66">
        <w:rPr>
          <w:rFonts w:ascii="Times New Roman" w:hAnsi="Times New Roman" w:cs="Times New Roman"/>
          <w:sz w:val="28"/>
          <w:szCs w:val="28"/>
        </w:rPr>
        <w:t>,</w:t>
      </w:r>
      <w:r w:rsidR="00866678">
        <w:rPr>
          <w:rFonts w:ascii="Times New Roman" w:hAnsi="Times New Roman" w:cs="Times New Roman"/>
          <w:sz w:val="28"/>
          <w:szCs w:val="28"/>
        </w:rPr>
        <w:t>7</w:t>
      </w:r>
      <w:r w:rsidRPr="005E4C66">
        <w:rPr>
          <w:rFonts w:ascii="Times New Roman" w:hAnsi="Times New Roman" w:cs="Times New Roman"/>
          <w:sz w:val="28"/>
          <w:szCs w:val="28"/>
        </w:rPr>
        <w:t xml:space="preserve">% поступило в устной форме. </w:t>
      </w:r>
      <w:r>
        <w:rPr>
          <w:rFonts w:ascii="Times New Roman" w:hAnsi="Times New Roman" w:cs="Times New Roman"/>
          <w:sz w:val="28"/>
          <w:szCs w:val="28"/>
        </w:rPr>
        <w:t>При этом:</w:t>
      </w:r>
    </w:p>
    <w:p w:rsidR="007C29F9" w:rsidRDefault="007C29F9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а </w:t>
      </w:r>
      <w:r w:rsidR="00FD595C" w:rsidRPr="005E4C66">
        <w:rPr>
          <w:rFonts w:ascii="Times New Roman" w:hAnsi="Times New Roman" w:cs="Times New Roman"/>
          <w:sz w:val="28"/>
          <w:szCs w:val="28"/>
        </w:rPr>
        <w:t>1</w:t>
      </w:r>
      <w:r w:rsidR="003D17F6" w:rsidRPr="005E4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 201</w:t>
      </w:r>
      <w:r w:rsidR="00FD595C" w:rsidRPr="005E4C66">
        <w:rPr>
          <w:rFonts w:ascii="Times New Roman" w:hAnsi="Times New Roman" w:cs="Times New Roman"/>
          <w:sz w:val="28"/>
          <w:szCs w:val="28"/>
        </w:rPr>
        <w:t>8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 </w:t>
      </w:r>
      <w:r w:rsidR="003D17F6" w:rsidRPr="005E4C66">
        <w:rPr>
          <w:rFonts w:ascii="Times New Roman" w:hAnsi="Times New Roman" w:cs="Times New Roman"/>
          <w:sz w:val="28"/>
          <w:szCs w:val="28"/>
        </w:rPr>
        <w:t>6</w:t>
      </w:r>
      <w:r w:rsidR="00FD595C" w:rsidRPr="005E4C66">
        <w:rPr>
          <w:rFonts w:ascii="Times New Roman" w:hAnsi="Times New Roman" w:cs="Times New Roman"/>
          <w:sz w:val="28"/>
          <w:szCs w:val="28"/>
        </w:rPr>
        <w:t>0</w:t>
      </w:r>
      <w:r w:rsidR="00067F39" w:rsidRPr="005E4C66">
        <w:rPr>
          <w:rFonts w:ascii="Times New Roman" w:hAnsi="Times New Roman" w:cs="Times New Roman"/>
          <w:sz w:val="28"/>
          <w:szCs w:val="28"/>
        </w:rPr>
        <w:t>3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595C" w:rsidRPr="005E4C66">
        <w:rPr>
          <w:rFonts w:ascii="Times New Roman" w:hAnsi="Times New Roman" w:cs="Times New Roman"/>
          <w:sz w:val="28"/>
          <w:szCs w:val="28"/>
        </w:rPr>
        <w:t>я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7830B3">
        <w:rPr>
          <w:rFonts w:ascii="Times New Roman" w:hAnsi="Times New Roman" w:cs="Times New Roman"/>
          <w:sz w:val="28"/>
          <w:szCs w:val="28"/>
        </w:rPr>
        <w:t xml:space="preserve"> </w:t>
      </w:r>
      <w:r w:rsidR="007830B3" w:rsidRPr="005E4C66">
        <w:rPr>
          <w:rFonts w:ascii="Times New Roman" w:hAnsi="Times New Roman" w:cs="Times New Roman"/>
          <w:sz w:val="28"/>
          <w:szCs w:val="28"/>
        </w:rPr>
        <w:t>16,1%</w:t>
      </w:r>
      <w:r w:rsidR="00866678">
        <w:rPr>
          <w:rFonts w:ascii="Times New Roman" w:hAnsi="Times New Roman" w:cs="Times New Roman"/>
          <w:sz w:val="28"/>
          <w:szCs w:val="28"/>
        </w:rPr>
        <w:t xml:space="preserve"> (97 обращений)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6A2" w:rsidRDefault="007C29F9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E4C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4C66"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4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565</w:t>
      </w:r>
      <w:r w:rsidRPr="005E4C6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4C66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5E4C66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7830B3">
        <w:rPr>
          <w:rFonts w:ascii="Times New Roman" w:hAnsi="Times New Roman" w:cs="Times New Roman"/>
          <w:sz w:val="28"/>
          <w:szCs w:val="28"/>
        </w:rPr>
        <w:t xml:space="preserve"> </w:t>
      </w:r>
      <w:r w:rsidR="007830B3" w:rsidRPr="005E4C66">
        <w:rPr>
          <w:rFonts w:ascii="Times New Roman" w:hAnsi="Times New Roman" w:cs="Times New Roman"/>
          <w:sz w:val="28"/>
          <w:szCs w:val="28"/>
        </w:rPr>
        <w:t>1</w:t>
      </w:r>
      <w:r w:rsidR="007830B3">
        <w:rPr>
          <w:rFonts w:ascii="Times New Roman" w:hAnsi="Times New Roman" w:cs="Times New Roman"/>
          <w:sz w:val="28"/>
          <w:szCs w:val="28"/>
        </w:rPr>
        <w:t>5,</w:t>
      </w:r>
      <w:r w:rsidR="003179D1">
        <w:rPr>
          <w:rFonts w:ascii="Times New Roman" w:hAnsi="Times New Roman" w:cs="Times New Roman"/>
          <w:sz w:val="28"/>
          <w:szCs w:val="28"/>
        </w:rPr>
        <w:t>8</w:t>
      </w:r>
      <w:r w:rsidR="007830B3" w:rsidRPr="005E4C66">
        <w:rPr>
          <w:rFonts w:ascii="Times New Roman" w:hAnsi="Times New Roman" w:cs="Times New Roman"/>
          <w:sz w:val="28"/>
          <w:szCs w:val="28"/>
        </w:rPr>
        <w:t>%</w:t>
      </w:r>
      <w:r w:rsidR="00866678">
        <w:rPr>
          <w:rFonts w:ascii="Times New Roman" w:hAnsi="Times New Roman" w:cs="Times New Roman"/>
          <w:sz w:val="28"/>
          <w:szCs w:val="28"/>
        </w:rPr>
        <w:t xml:space="preserve"> (89 обращений)</w:t>
      </w:r>
      <w:r w:rsidR="001A722E" w:rsidRPr="005E4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678" w:rsidRDefault="00866678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3 квартал 2018 года – 582 обращения, из  них в устной форме 24,4% (142 обращения).</w:t>
      </w:r>
    </w:p>
    <w:p w:rsidR="00231C35" w:rsidRPr="005E4C66" w:rsidRDefault="00231C35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2017 года количество обращений в ТФОМС НСО уменьшилось на </w:t>
      </w:r>
      <w:r w:rsidR="008666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6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 Причиной снижения обращений граждан в ТФОМС НСО послужила организация деятельности страховых представителей страховых медицинских организаци</w:t>
      </w:r>
      <w:r w:rsidR="003179D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медицинских организациях, к которым граждане обращаются за консультациями и разъяснениями </w:t>
      </w:r>
      <w:r w:rsidR="004B472A">
        <w:rPr>
          <w:rFonts w:ascii="Times New Roman" w:hAnsi="Times New Roman" w:cs="Times New Roman"/>
          <w:sz w:val="28"/>
          <w:szCs w:val="28"/>
        </w:rPr>
        <w:t xml:space="preserve">по вопросам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в момент посещения поликлиник</w:t>
      </w:r>
      <w:r w:rsidR="00866678">
        <w:rPr>
          <w:rFonts w:ascii="Times New Roman" w:hAnsi="Times New Roman" w:cs="Times New Roman"/>
          <w:sz w:val="28"/>
          <w:szCs w:val="28"/>
        </w:rPr>
        <w:t>, а также начало в 2018 году деятельности страховых представителей 3-го</w:t>
      </w:r>
      <w:proofErr w:type="gramEnd"/>
      <w:r w:rsidR="00866678">
        <w:rPr>
          <w:rFonts w:ascii="Times New Roman" w:hAnsi="Times New Roman" w:cs="Times New Roman"/>
          <w:sz w:val="28"/>
          <w:szCs w:val="28"/>
        </w:rPr>
        <w:t xml:space="preserve"> уровня страховых медицинских организаций по работе с письменными обращениями застрахованных лиц, включая организацию экспертизы качества оказанной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7F6" w:rsidRPr="005E4C66" w:rsidRDefault="006856A2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66">
        <w:rPr>
          <w:rFonts w:ascii="Times New Roman" w:hAnsi="Times New Roman" w:cs="Times New Roman"/>
          <w:sz w:val="28"/>
          <w:szCs w:val="28"/>
        </w:rPr>
        <w:t>Из общего числа обращений, поступивших в ТФОМС НСО</w:t>
      </w:r>
      <w:r w:rsidR="005D7252" w:rsidRPr="005E4C66">
        <w:rPr>
          <w:rFonts w:ascii="Times New Roman" w:hAnsi="Times New Roman" w:cs="Times New Roman"/>
          <w:sz w:val="28"/>
          <w:szCs w:val="28"/>
        </w:rPr>
        <w:t xml:space="preserve"> </w:t>
      </w:r>
      <w:r w:rsidR="00866678">
        <w:rPr>
          <w:rFonts w:ascii="Times New Roman" w:hAnsi="Times New Roman" w:cs="Times New Roman"/>
          <w:sz w:val="28"/>
          <w:szCs w:val="28"/>
        </w:rPr>
        <w:t>за 9 месяцев</w:t>
      </w:r>
      <w:r w:rsidR="003D17F6" w:rsidRPr="005E4C66">
        <w:rPr>
          <w:rFonts w:ascii="Times New Roman" w:hAnsi="Times New Roman" w:cs="Times New Roman"/>
          <w:sz w:val="28"/>
          <w:szCs w:val="28"/>
        </w:rPr>
        <w:t xml:space="preserve"> </w:t>
      </w:r>
      <w:r w:rsidR="005D7252" w:rsidRPr="005E4C66">
        <w:rPr>
          <w:rFonts w:ascii="Times New Roman" w:hAnsi="Times New Roman" w:cs="Times New Roman"/>
          <w:sz w:val="28"/>
          <w:szCs w:val="28"/>
        </w:rPr>
        <w:t xml:space="preserve"> 201</w:t>
      </w:r>
      <w:r w:rsidR="00A46180" w:rsidRPr="005E4C66">
        <w:rPr>
          <w:rFonts w:ascii="Times New Roman" w:hAnsi="Times New Roman" w:cs="Times New Roman"/>
          <w:sz w:val="28"/>
          <w:szCs w:val="28"/>
        </w:rPr>
        <w:t>8</w:t>
      </w:r>
      <w:r w:rsidR="005D7252" w:rsidRPr="005E4C66">
        <w:rPr>
          <w:rFonts w:ascii="Times New Roman" w:hAnsi="Times New Roman" w:cs="Times New Roman"/>
          <w:sz w:val="28"/>
          <w:szCs w:val="28"/>
        </w:rPr>
        <w:t xml:space="preserve"> год</w:t>
      </w:r>
      <w:r w:rsidR="003D17F6" w:rsidRPr="005E4C66">
        <w:rPr>
          <w:rFonts w:ascii="Times New Roman" w:hAnsi="Times New Roman" w:cs="Times New Roman"/>
          <w:sz w:val="28"/>
          <w:szCs w:val="28"/>
        </w:rPr>
        <w:t>а:</w:t>
      </w:r>
    </w:p>
    <w:p w:rsidR="003D17F6" w:rsidRPr="005E4C66" w:rsidRDefault="003D17F6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66">
        <w:rPr>
          <w:rFonts w:ascii="Times New Roman" w:hAnsi="Times New Roman" w:cs="Times New Roman"/>
          <w:sz w:val="28"/>
          <w:szCs w:val="28"/>
        </w:rPr>
        <w:t>-</w:t>
      </w:r>
      <w:r w:rsidR="00FD475F">
        <w:rPr>
          <w:rFonts w:ascii="Times New Roman" w:hAnsi="Times New Roman" w:cs="Times New Roman"/>
          <w:sz w:val="28"/>
          <w:szCs w:val="28"/>
        </w:rPr>
        <w:t xml:space="preserve"> </w:t>
      </w:r>
      <w:r w:rsidR="00866678">
        <w:rPr>
          <w:rFonts w:ascii="Times New Roman" w:hAnsi="Times New Roman" w:cs="Times New Roman"/>
          <w:sz w:val="28"/>
          <w:szCs w:val="28"/>
        </w:rPr>
        <w:t>493</w:t>
      </w:r>
      <w:r w:rsidR="005D7252" w:rsidRPr="005E4C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6678">
        <w:rPr>
          <w:rFonts w:ascii="Times New Roman" w:hAnsi="Times New Roman" w:cs="Times New Roman"/>
          <w:sz w:val="28"/>
          <w:szCs w:val="28"/>
        </w:rPr>
        <w:t>а</w:t>
      </w:r>
      <w:r w:rsidR="005D7252" w:rsidRPr="005E4C66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7C29F9">
        <w:rPr>
          <w:rFonts w:ascii="Times New Roman" w:hAnsi="Times New Roman" w:cs="Times New Roman"/>
          <w:sz w:val="28"/>
          <w:szCs w:val="28"/>
        </w:rPr>
        <w:t>о</w:t>
      </w:r>
      <w:r w:rsidR="005D7252" w:rsidRPr="005E4C66">
        <w:rPr>
          <w:rFonts w:ascii="Times New Roman" w:hAnsi="Times New Roman" w:cs="Times New Roman"/>
          <w:sz w:val="28"/>
          <w:szCs w:val="28"/>
        </w:rPr>
        <w:t xml:space="preserve">сь </w:t>
      </w:r>
      <w:r w:rsidR="006856A2" w:rsidRPr="005E4C66">
        <w:rPr>
          <w:rFonts w:ascii="Times New Roman" w:hAnsi="Times New Roman" w:cs="Times New Roman"/>
          <w:sz w:val="28"/>
          <w:szCs w:val="28"/>
        </w:rPr>
        <w:t xml:space="preserve">за разъяснениями и </w:t>
      </w:r>
      <w:r w:rsidRPr="005E4C66">
        <w:rPr>
          <w:rFonts w:ascii="Times New Roman" w:hAnsi="Times New Roman" w:cs="Times New Roman"/>
          <w:sz w:val="28"/>
          <w:szCs w:val="28"/>
        </w:rPr>
        <w:t>к</w:t>
      </w:r>
      <w:r w:rsidR="006856A2" w:rsidRPr="005E4C66">
        <w:rPr>
          <w:rFonts w:ascii="Times New Roman" w:hAnsi="Times New Roman" w:cs="Times New Roman"/>
          <w:sz w:val="28"/>
          <w:szCs w:val="28"/>
        </w:rPr>
        <w:t>онсультациями, что состав</w:t>
      </w:r>
      <w:r w:rsidRPr="005E4C66">
        <w:rPr>
          <w:rFonts w:ascii="Times New Roman" w:hAnsi="Times New Roman" w:cs="Times New Roman"/>
          <w:sz w:val="28"/>
          <w:szCs w:val="28"/>
        </w:rPr>
        <w:t>ило</w:t>
      </w:r>
      <w:r w:rsidR="007C29F9">
        <w:rPr>
          <w:rFonts w:ascii="Times New Roman" w:hAnsi="Times New Roman" w:cs="Times New Roman"/>
          <w:sz w:val="28"/>
          <w:szCs w:val="28"/>
        </w:rPr>
        <w:t xml:space="preserve"> </w:t>
      </w:r>
      <w:r w:rsidR="00E20DBD" w:rsidRPr="005E4C66">
        <w:rPr>
          <w:rFonts w:ascii="Times New Roman" w:hAnsi="Times New Roman" w:cs="Times New Roman"/>
          <w:sz w:val="28"/>
          <w:szCs w:val="28"/>
        </w:rPr>
        <w:t>2</w:t>
      </w:r>
      <w:r w:rsidR="00A11872">
        <w:rPr>
          <w:rFonts w:ascii="Times New Roman" w:hAnsi="Times New Roman" w:cs="Times New Roman"/>
          <w:sz w:val="28"/>
          <w:szCs w:val="28"/>
        </w:rPr>
        <w:t>8</w:t>
      </w:r>
      <w:r w:rsidR="00E20DBD" w:rsidRPr="005E4C66">
        <w:rPr>
          <w:rFonts w:ascii="Times New Roman" w:hAnsi="Times New Roman" w:cs="Times New Roman"/>
          <w:sz w:val="28"/>
          <w:szCs w:val="28"/>
        </w:rPr>
        <w:t>,</w:t>
      </w:r>
      <w:r w:rsidR="00A11872">
        <w:rPr>
          <w:rFonts w:ascii="Times New Roman" w:hAnsi="Times New Roman" w:cs="Times New Roman"/>
          <w:sz w:val="28"/>
          <w:szCs w:val="28"/>
        </w:rPr>
        <w:t>2</w:t>
      </w:r>
      <w:r w:rsidR="007C29F9">
        <w:rPr>
          <w:rFonts w:ascii="Times New Roman" w:hAnsi="Times New Roman" w:cs="Times New Roman"/>
          <w:sz w:val="28"/>
          <w:szCs w:val="28"/>
        </w:rPr>
        <w:t xml:space="preserve"> </w:t>
      </w:r>
      <w:r w:rsidRPr="005E4C66">
        <w:rPr>
          <w:rFonts w:ascii="Times New Roman" w:hAnsi="Times New Roman" w:cs="Times New Roman"/>
          <w:sz w:val="28"/>
          <w:szCs w:val="28"/>
        </w:rPr>
        <w:t>% от общего числа обращений в ТФОМС НСО;</w:t>
      </w:r>
    </w:p>
    <w:p w:rsidR="00344DCA" w:rsidRPr="005E4C66" w:rsidRDefault="003D17F6" w:rsidP="006856A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66">
        <w:rPr>
          <w:rFonts w:ascii="Times New Roman" w:hAnsi="Times New Roman" w:cs="Times New Roman"/>
          <w:sz w:val="28"/>
          <w:szCs w:val="28"/>
        </w:rPr>
        <w:t xml:space="preserve">- </w:t>
      </w:r>
      <w:r w:rsidR="00A11872">
        <w:rPr>
          <w:rFonts w:ascii="Times New Roman" w:hAnsi="Times New Roman" w:cs="Times New Roman"/>
          <w:sz w:val="28"/>
          <w:szCs w:val="28"/>
        </w:rPr>
        <w:t>54</w:t>
      </w:r>
      <w:r w:rsidRPr="005E4C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1872">
        <w:rPr>
          <w:rFonts w:ascii="Times New Roman" w:hAnsi="Times New Roman" w:cs="Times New Roman"/>
          <w:sz w:val="28"/>
          <w:szCs w:val="28"/>
        </w:rPr>
        <w:t>а</w:t>
      </w:r>
      <w:r w:rsidRPr="005E4C66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067F39" w:rsidRPr="005E4C66">
        <w:rPr>
          <w:rFonts w:ascii="Times New Roman" w:hAnsi="Times New Roman" w:cs="Times New Roman"/>
          <w:sz w:val="28"/>
          <w:szCs w:val="28"/>
        </w:rPr>
        <w:t>и</w:t>
      </w:r>
      <w:r w:rsidRPr="005E4C66">
        <w:rPr>
          <w:rFonts w:ascii="Times New Roman" w:hAnsi="Times New Roman" w:cs="Times New Roman"/>
          <w:sz w:val="28"/>
          <w:szCs w:val="28"/>
        </w:rPr>
        <w:t>сь с ж</w:t>
      </w:r>
      <w:r w:rsidR="006856A2" w:rsidRPr="005E4C66">
        <w:rPr>
          <w:rFonts w:ascii="Times New Roman" w:hAnsi="Times New Roman" w:cs="Times New Roman"/>
          <w:sz w:val="28"/>
          <w:szCs w:val="28"/>
        </w:rPr>
        <w:t>алоб</w:t>
      </w:r>
      <w:r w:rsidRPr="005E4C66">
        <w:rPr>
          <w:rFonts w:ascii="Times New Roman" w:hAnsi="Times New Roman" w:cs="Times New Roman"/>
          <w:sz w:val="28"/>
          <w:szCs w:val="28"/>
        </w:rPr>
        <w:t>ой и</w:t>
      </w:r>
      <w:r w:rsidR="006856A2" w:rsidRPr="005E4C66">
        <w:rPr>
          <w:rFonts w:ascii="Times New Roman" w:hAnsi="Times New Roman" w:cs="Times New Roman"/>
          <w:sz w:val="28"/>
          <w:szCs w:val="28"/>
        </w:rPr>
        <w:t xml:space="preserve"> с просьбой о восстановлении или защиты нарушенных прав, свобод или законных интересов граждан, что составило </w:t>
      </w:r>
      <w:r w:rsidR="00A11872">
        <w:rPr>
          <w:rFonts w:ascii="Times New Roman" w:hAnsi="Times New Roman" w:cs="Times New Roman"/>
          <w:sz w:val="28"/>
          <w:szCs w:val="28"/>
        </w:rPr>
        <w:t>3</w:t>
      </w:r>
      <w:r w:rsidR="007C29F9">
        <w:rPr>
          <w:rFonts w:ascii="Times New Roman" w:hAnsi="Times New Roman" w:cs="Times New Roman"/>
          <w:sz w:val="28"/>
          <w:szCs w:val="28"/>
        </w:rPr>
        <w:t>,</w:t>
      </w:r>
      <w:r w:rsidR="00A11872">
        <w:rPr>
          <w:rFonts w:ascii="Times New Roman" w:hAnsi="Times New Roman" w:cs="Times New Roman"/>
          <w:sz w:val="28"/>
          <w:szCs w:val="28"/>
        </w:rPr>
        <w:t>1</w:t>
      </w:r>
      <w:r w:rsidR="006856A2" w:rsidRPr="005E4C66">
        <w:rPr>
          <w:rFonts w:ascii="Times New Roman" w:hAnsi="Times New Roman" w:cs="Times New Roman"/>
          <w:sz w:val="28"/>
          <w:szCs w:val="28"/>
        </w:rPr>
        <w:t>% от общего числа обращений в ТФОМС НСО</w:t>
      </w:r>
      <w:r w:rsidR="00344DCA" w:rsidRPr="005E4C66">
        <w:rPr>
          <w:rFonts w:ascii="Times New Roman" w:hAnsi="Times New Roman" w:cs="Times New Roman"/>
          <w:sz w:val="28"/>
          <w:szCs w:val="28"/>
        </w:rPr>
        <w:t>;</w:t>
      </w:r>
    </w:p>
    <w:p w:rsidR="000151D3" w:rsidRPr="005E4C66" w:rsidRDefault="00344DCA" w:rsidP="000C0E7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66">
        <w:rPr>
          <w:rFonts w:ascii="Times New Roman" w:hAnsi="Times New Roman" w:cs="Times New Roman"/>
          <w:sz w:val="28"/>
          <w:szCs w:val="28"/>
        </w:rPr>
        <w:t xml:space="preserve">- </w:t>
      </w:r>
      <w:r w:rsidR="00A11872">
        <w:rPr>
          <w:rFonts w:ascii="Times New Roman" w:hAnsi="Times New Roman" w:cs="Times New Roman"/>
          <w:sz w:val="28"/>
          <w:szCs w:val="28"/>
        </w:rPr>
        <w:t>1 203</w:t>
      </w:r>
      <w:r w:rsidRPr="005E4C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1872">
        <w:rPr>
          <w:rFonts w:ascii="Times New Roman" w:hAnsi="Times New Roman" w:cs="Times New Roman"/>
          <w:sz w:val="28"/>
          <w:szCs w:val="28"/>
        </w:rPr>
        <w:t>я</w:t>
      </w:r>
      <w:r w:rsidRPr="005E4C66">
        <w:rPr>
          <w:rFonts w:ascii="Times New Roman" w:hAnsi="Times New Roman" w:cs="Times New Roman"/>
          <w:sz w:val="28"/>
          <w:szCs w:val="28"/>
        </w:rPr>
        <w:t xml:space="preserve"> в ТФОМС</w:t>
      </w:r>
      <w:r w:rsidR="002F4792">
        <w:rPr>
          <w:rFonts w:ascii="Times New Roman" w:hAnsi="Times New Roman" w:cs="Times New Roman"/>
          <w:sz w:val="28"/>
          <w:szCs w:val="28"/>
        </w:rPr>
        <w:t xml:space="preserve"> </w:t>
      </w:r>
      <w:r w:rsidR="007C0D51" w:rsidRPr="005E4C66">
        <w:rPr>
          <w:rFonts w:ascii="Times New Roman" w:hAnsi="Times New Roman" w:cs="Times New Roman"/>
          <w:sz w:val="28"/>
          <w:szCs w:val="28"/>
        </w:rPr>
        <w:t xml:space="preserve">НСО </w:t>
      </w:r>
      <w:r w:rsidR="006613EE" w:rsidRPr="005E4C66">
        <w:rPr>
          <w:rFonts w:ascii="Times New Roman" w:hAnsi="Times New Roman" w:cs="Times New Roman"/>
          <w:sz w:val="28"/>
          <w:szCs w:val="28"/>
        </w:rPr>
        <w:t>(</w:t>
      </w:r>
      <w:r w:rsidR="00A11872">
        <w:rPr>
          <w:rFonts w:ascii="Times New Roman" w:hAnsi="Times New Roman" w:cs="Times New Roman"/>
          <w:sz w:val="28"/>
          <w:szCs w:val="28"/>
        </w:rPr>
        <w:t>68,7</w:t>
      </w:r>
      <w:r w:rsidR="006613EE" w:rsidRPr="005E4C66">
        <w:rPr>
          <w:rFonts w:ascii="Times New Roman" w:hAnsi="Times New Roman" w:cs="Times New Roman"/>
          <w:sz w:val="28"/>
          <w:szCs w:val="28"/>
        </w:rPr>
        <w:t>%)</w:t>
      </w:r>
      <w:r w:rsidRPr="005E4C66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6613EE" w:rsidRPr="005E4C66">
        <w:rPr>
          <w:rFonts w:ascii="Times New Roman" w:hAnsi="Times New Roman" w:cs="Times New Roman"/>
          <w:sz w:val="28"/>
          <w:szCs w:val="28"/>
        </w:rPr>
        <w:t>обращениями медицинских организаций с ходатайствами об идентификации застрахованных лиц, не идентифицированных в период лечения.</w:t>
      </w:r>
    </w:p>
    <w:p w:rsidR="000151D3" w:rsidRDefault="000151D3" w:rsidP="005E4C6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C66">
        <w:rPr>
          <w:rFonts w:ascii="Times New Roman" w:hAnsi="Times New Roman" w:cs="Times New Roman"/>
          <w:sz w:val="28"/>
          <w:szCs w:val="28"/>
        </w:rPr>
        <w:t xml:space="preserve">За </w:t>
      </w:r>
      <w:r w:rsidR="00A11872">
        <w:rPr>
          <w:rFonts w:ascii="Times New Roman" w:hAnsi="Times New Roman" w:cs="Times New Roman"/>
          <w:sz w:val="28"/>
          <w:szCs w:val="28"/>
        </w:rPr>
        <w:t>9 месяцев</w:t>
      </w:r>
      <w:r w:rsidRPr="005E4C66">
        <w:rPr>
          <w:rFonts w:ascii="Times New Roman" w:hAnsi="Times New Roman" w:cs="Times New Roman"/>
          <w:sz w:val="28"/>
          <w:szCs w:val="28"/>
        </w:rPr>
        <w:t xml:space="preserve"> 201</w:t>
      </w:r>
      <w:r w:rsidR="00E20DBD" w:rsidRPr="005E4C66">
        <w:rPr>
          <w:rFonts w:ascii="Times New Roman" w:hAnsi="Times New Roman" w:cs="Times New Roman"/>
          <w:sz w:val="28"/>
          <w:szCs w:val="28"/>
        </w:rPr>
        <w:t>8</w:t>
      </w:r>
      <w:r w:rsidRPr="005E4C66">
        <w:rPr>
          <w:rFonts w:ascii="Times New Roman" w:hAnsi="Times New Roman" w:cs="Times New Roman"/>
          <w:sz w:val="28"/>
          <w:szCs w:val="28"/>
        </w:rPr>
        <w:t xml:space="preserve"> года в ТФОМ</w:t>
      </w:r>
      <w:r w:rsidR="007C0D51" w:rsidRPr="005E4C66">
        <w:rPr>
          <w:rFonts w:ascii="Times New Roman" w:hAnsi="Times New Roman" w:cs="Times New Roman"/>
          <w:sz w:val="28"/>
          <w:szCs w:val="28"/>
        </w:rPr>
        <w:t>С</w:t>
      </w:r>
      <w:r w:rsidRPr="005E4C66">
        <w:rPr>
          <w:rFonts w:ascii="Times New Roman" w:hAnsi="Times New Roman" w:cs="Times New Roman"/>
          <w:sz w:val="28"/>
          <w:szCs w:val="28"/>
        </w:rPr>
        <w:t xml:space="preserve"> НСО поступило </w:t>
      </w:r>
      <w:r w:rsidR="00A11872">
        <w:rPr>
          <w:rFonts w:ascii="Times New Roman" w:hAnsi="Times New Roman" w:cs="Times New Roman"/>
          <w:sz w:val="28"/>
          <w:szCs w:val="28"/>
        </w:rPr>
        <w:t>54</w:t>
      </w:r>
      <w:r w:rsidRPr="005E4C6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A11872">
        <w:rPr>
          <w:rFonts w:ascii="Times New Roman" w:hAnsi="Times New Roman" w:cs="Times New Roman"/>
          <w:sz w:val="28"/>
          <w:szCs w:val="28"/>
        </w:rPr>
        <w:t>ы</w:t>
      </w:r>
      <w:r w:rsidRPr="005E4C66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5157EB" w:rsidRPr="005E4C66">
        <w:rPr>
          <w:rFonts w:ascii="Times New Roman" w:hAnsi="Times New Roman" w:cs="Times New Roman"/>
          <w:sz w:val="28"/>
          <w:szCs w:val="28"/>
        </w:rPr>
        <w:t>7</w:t>
      </w:r>
      <w:r w:rsidR="00A11872">
        <w:rPr>
          <w:rFonts w:ascii="Times New Roman" w:hAnsi="Times New Roman" w:cs="Times New Roman"/>
          <w:sz w:val="28"/>
          <w:szCs w:val="28"/>
        </w:rPr>
        <w:t>2</w:t>
      </w:r>
      <w:r w:rsidR="005157EB" w:rsidRPr="005E4C66">
        <w:rPr>
          <w:rFonts w:ascii="Times New Roman" w:hAnsi="Times New Roman" w:cs="Times New Roman"/>
          <w:sz w:val="28"/>
          <w:szCs w:val="28"/>
        </w:rPr>
        <w:t>,</w:t>
      </w:r>
      <w:r w:rsidR="00A11872">
        <w:rPr>
          <w:rFonts w:ascii="Times New Roman" w:hAnsi="Times New Roman" w:cs="Times New Roman"/>
          <w:sz w:val="28"/>
          <w:szCs w:val="28"/>
        </w:rPr>
        <w:t>2</w:t>
      </w:r>
      <w:r w:rsidRPr="005E4C66">
        <w:rPr>
          <w:rFonts w:ascii="Times New Roman" w:hAnsi="Times New Roman" w:cs="Times New Roman"/>
          <w:sz w:val="28"/>
          <w:szCs w:val="28"/>
        </w:rPr>
        <w:t>% в письменном виде. Из всех рассмотренных</w:t>
      </w:r>
      <w:r w:rsidR="007C29F9">
        <w:rPr>
          <w:rFonts w:ascii="Times New Roman" w:hAnsi="Times New Roman" w:cs="Times New Roman"/>
          <w:sz w:val="28"/>
          <w:szCs w:val="28"/>
        </w:rPr>
        <w:t xml:space="preserve"> </w:t>
      </w:r>
      <w:r w:rsidRPr="005E4C66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676B79">
        <w:rPr>
          <w:rFonts w:ascii="Times New Roman" w:hAnsi="Times New Roman" w:cs="Times New Roman"/>
          <w:sz w:val="28"/>
          <w:szCs w:val="28"/>
        </w:rPr>
        <w:t>–</w:t>
      </w:r>
      <w:r w:rsidR="007C29F9">
        <w:rPr>
          <w:rFonts w:ascii="Times New Roman" w:hAnsi="Times New Roman" w:cs="Times New Roman"/>
          <w:sz w:val="28"/>
          <w:szCs w:val="28"/>
        </w:rPr>
        <w:t xml:space="preserve"> </w:t>
      </w:r>
      <w:r w:rsidR="00A11872">
        <w:rPr>
          <w:rFonts w:ascii="Times New Roman" w:hAnsi="Times New Roman" w:cs="Times New Roman"/>
          <w:sz w:val="28"/>
          <w:szCs w:val="28"/>
        </w:rPr>
        <w:t>30</w:t>
      </w:r>
      <w:r w:rsidRPr="005E4C66">
        <w:rPr>
          <w:rFonts w:ascii="Times New Roman" w:hAnsi="Times New Roman" w:cs="Times New Roman"/>
          <w:sz w:val="28"/>
          <w:szCs w:val="28"/>
        </w:rPr>
        <w:t xml:space="preserve"> жалоб оказались обоснованными, что составило </w:t>
      </w:r>
      <w:r w:rsidR="005157EB" w:rsidRPr="005E4C66">
        <w:rPr>
          <w:rFonts w:ascii="Times New Roman" w:hAnsi="Times New Roman" w:cs="Times New Roman"/>
          <w:sz w:val="28"/>
          <w:szCs w:val="28"/>
        </w:rPr>
        <w:t>5</w:t>
      </w:r>
      <w:r w:rsidR="00A11872">
        <w:rPr>
          <w:rFonts w:ascii="Times New Roman" w:hAnsi="Times New Roman" w:cs="Times New Roman"/>
          <w:sz w:val="28"/>
          <w:szCs w:val="28"/>
        </w:rPr>
        <w:t>5</w:t>
      </w:r>
      <w:r w:rsidR="005157EB" w:rsidRPr="005E4C66">
        <w:rPr>
          <w:rFonts w:ascii="Times New Roman" w:hAnsi="Times New Roman" w:cs="Times New Roman"/>
          <w:sz w:val="28"/>
          <w:szCs w:val="28"/>
        </w:rPr>
        <w:t>,</w:t>
      </w:r>
      <w:r w:rsidR="00A11872">
        <w:rPr>
          <w:rFonts w:ascii="Times New Roman" w:hAnsi="Times New Roman" w:cs="Times New Roman"/>
          <w:sz w:val="28"/>
          <w:szCs w:val="28"/>
        </w:rPr>
        <w:t>5</w:t>
      </w:r>
      <w:r w:rsidRPr="005E4C66">
        <w:rPr>
          <w:rFonts w:ascii="Times New Roman" w:hAnsi="Times New Roman" w:cs="Times New Roman"/>
          <w:sz w:val="28"/>
          <w:szCs w:val="28"/>
        </w:rPr>
        <w:t>%.</w:t>
      </w:r>
    </w:p>
    <w:p w:rsidR="001937CB" w:rsidRDefault="000151D3" w:rsidP="001937CB">
      <w:pPr>
        <w:spacing w:line="276" w:lineRule="auto"/>
        <w:ind w:firstLine="708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Структура жалоб с указ</w:t>
      </w:r>
      <w:r w:rsidR="00E725C7">
        <w:rPr>
          <w:rFonts w:ascii="Times New Roman" w:hAnsi="Times New Roman" w:cs="Times New Roman"/>
          <w:sz w:val="28"/>
          <w:szCs w:val="28"/>
        </w:rPr>
        <w:t xml:space="preserve">анием причины приведена на рис. </w:t>
      </w:r>
      <w:r>
        <w:rPr>
          <w:rFonts w:ascii="Times New Roman" w:hAnsi="Times New Roman" w:cs="Times New Roman"/>
          <w:sz w:val="28"/>
          <w:szCs w:val="28"/>
        </w:rPr>
        <w:t>1 и рис. 2.</w:t>
      </w:r>
    </w:p>
    <w:p w:rsidR="00A11872" w:rsidRDefault="00A11872" w:rsidP="00720C1C">
      <w:pPr>
        <w:spacing w:line="276" w:lineRule="auto"/>
        <w:ind w:firstLine="708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A11872" w:rsidRDefault="00A11872" w:rsidP="00720C1C">
      <w:pPr>
        <w:spacing w:line="276" w:lineRule="auto"/>
        <w:ind w:firstLine="708"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24BB7" w:rsidRDefault="00024BB7" w:rsidP="00720C1C">
      <w:pPr>
        <w:spacing w:line="276" w:lineRule="auto"/>
        <w:ind w:firstLine="708"/>
        <w:jc w:val="right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720C1C" w:rsidRPr="00CC4371" w:rsidRDefault="00720C1C" w:rsidP="00720C1C">
      <w:pPr>
        <w:spacing w:line="276" w:lineRule="auto"/>
        <w:ind w:firstLine="708"/>
        <w:jc w:val="right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C43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t>Рисунок 1</w:t>
      </w:r>
    </w:p>
    <w:p w:rsidR="00253CCA" w:rsidRPr="00A11872" w:rsidRDefault="00253CCA" w:rsidP="001937CB">
      <w:pPr>
        <w:spacing w:line="276" w:lineRule="auto"/>
        <w:jc w:val="center"/>
        <w:rPr>
          <w:noProof/>
          <w:color w:val="FF0000"/>
          <w:lang w:eastAsia="ru-RU"/>
        </w:rPr>
      </w:pPr>
      <w:r w:rsidRPr="00A11872">
        <w:rPr>
          <w:noProof/>
          <w:color w:val="FF0000"/>
          <w:lang w:eastAsia="ru-RU"/>
        </w:rPr>
        <w:drawing>
          <wp:inline distT="0" distB="0" distL="0" distR="0" wp14:anchorId="0D373C15" wp14:editId="1B08B956">
            <wp:extent cx="5170170" cy="2758440"/>
            <wp:effectExtent l="0" t="0" r="1143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7046" w:rsidRPr="00A11872" w:rsidRDefault="00797046" w:rsidP="00C40C04">
      <w:pPr>
        <w:spacing w:line="276" w:lineRule="auto"/>
        <w:rPr>
          <w:noProof/>
          <w:color w:val="FF0000"/>
          <w:lang w:eastAsia="ru-RU"/>
        </w:rPr>
      </w:pPr>
    </w:p>
    <w:p w:rsidR="00720C1C" w:rsidRPr="00A11872" w:rsidRDefault="00720C1C" w:rsidP="00C40C04">
      <w:pPr>
        <w:spacing w:line="276" w:lineRule="auto"/>
        <w:rPr>
          <w:noProof/>
          <w:color w:val="FF0000"/>
          <w:lang w:eastAsia="ru-RU"/>
        </w:rPr>
      </w:pPr>
    </w:p>
    <w:p w:rsidR="007666B9" w:rsidRPr="00CC4371" w:rsidRDefault="00720C1C" w:rsidP="00720C1C">
      <w:pPr>
        <w:spacing w:line="276" w:lineRule="auto"/>
        <w:jc w:val="right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CC437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Рисунок 2</w:t>
      </w:r>
    </w:p>
    <w:p w:rsidR="000151D3" w:rsidRPr="00A11872" w:rsidRDefault="00E334CB" w:rsidP="001937CB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1872">
        <w:rPr>
          <w:noProof/>
          <w:color w:val="FF0000"/>
          <w:lang w:eastAsia="ru-RU"/>
        </w:rPr>
        <w:drawing>
          <wp:inline distT="0" distB="0" distL="0" distR="0" wp14:anchorId="35E7D8C0" wp14:editId="1A731019">
            <wp:extent cx="5196840" cy="3238500"/>
            <wp:effectExtent l="0" t="0" r="22860" b="1905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51D3" w:rsidRPr="00A11872" w:rsidRDefault="000151D3" w:rsidP="00702A3F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242C2" w:rsidRPr="00CA6F4D" w:rsidRDefault="00B242C2" w:rsidP="000C0E7A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</w:t>
      </w:r>
      <w:r w:rsidR="00FB3B7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жалоб установлено, что основная доля</w:t>
      </w:r>
      <w:r w:rsidR="00FB3B7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необоснованных жалоб</w:t>
      </w:r>
      <w:r w:rsidR="001937C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1937C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="00920213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составляют </w:t>
      </w:r>
      <w:r w:rsidR="007666B9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0213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0213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числа поступивших в ТФОМ</w:t>
      </w:r>
      <w:r w:rsidR="007666B9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20213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НСО жалоб, 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приходится на жалобы на </w:t>
      </w:r>
      <w:r w:rsidR="001937C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взимание денежных средств за медицинскую помощь по программам ОМС </w:t>
      </w:r>
      <w:r w:rsidR="003453CC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6C01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937C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37C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общего числа необоснованных жалоб</w:t>
      </w:r>
      <w:r w:rsidR="00FB3B7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176C" w:rsidRPr="00A11872" w:rsidRDefault="003F176C" w:rsidP="005D0A3C">
      <w:pPr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10537" w:rsidRPr="00CA6F4D" w:rsidRDefault="00CB5C6E" w:rsidP="005D0A3C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370B0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ТФОМС НСО </w:t>
      </w:r>
      <w:r w:rsidR="007C0D51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и рассмотрено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1 422 </w:t>
      </w:r>
      <w:r w:rsidR="007C0D51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</w:t>
      </w:r>
      <w:r w:rsidR="00EB5DEB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C0D51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составило </w:t>
      </w:r>
      <w:r w:rsidR="002514B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514B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53CC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C0D51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обращений в ТФОМС НСО. 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числа письменных обращений  -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7% (81 обращение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) поступило по сети интернет в электронном виде. При этом:</w:t>
      </w:r>
    </w:p>
    <w:p w:rsidR="00D10537" w:rsidRPr="00CA6F4D" w:rsidRDefault="00D10537" w:rsidP="00D1053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- за 1 квартал 2018 года – 506 письменных обращений, из них 6,9% (35 обращений) поступило по сети интернет в электронном виде;</w:t>
      </w:r>
    </w:p>
    <w:p w:rsidR="00CA6F4D" w:rsidRPr="00CA6F4D" w:rsidRDefault="00D10537" w:rsidP="00D1053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- за 2 квартал 2018 года – 476 письменных обращений, из них 7,1% (34 обращения) поступило по сети интернет в электронном виде</w:t>
      </w:r>
      <w:r w:rsidR="00CA6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537" w:rsidRPr="00CA6F4D" w:rsidRDefault="00CA6F4D" w:rsidP="00D1053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- за 3 квартал 2018 года – 440 письменных обращений, из них 2,7% (12 обращений) поступило по сети интернет в электронном виде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0D51" w:rsidRPr="00A11872" w:rsidRDefault="007C0D51" w:rsidP="005D0A3C">
      <w:pPr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CB5C6E" w:rsidRPr="00CA6F4D" w:rsidRDefault="007C0D51" w:rsidP="005D0A3C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устной форме 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328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 что составило </w:t>
      </w:r>
      <w:r w:rsidR="00555702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5702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B66C9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обращений в ТФОМС НСО.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общего числа устных обращений основная доля обращений (</w:t>
      </w:r>
      <w:r w:rsidR="00580EAA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0EAA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%) приходится на обращения граждан, поступ</w:t>
      </w:r>
      <w:r w:rsidR="003B66C9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ившие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горячей линии ОМС.</w:t>
      </w:r>
      <w:r w:rsidR="00D10537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этом:</w:t>
      </w:r>
    </w:p>
    <w:p w:rsidR="00D10537" w:rsidRPr="00CA6F4D" w:rsidRDefault="00D10537" w:rsidP="00D1053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1 квартал 2018 года – 97 в устной форме, из них 82,5% 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(80 обращений) 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 по телефону горячей линии ОМС;</w:t>
      </w:r>
    </w:p>
    <w:p w:rsidR="007830B3" w:rsidRPr="00CA6F4D" w:rsidRDefault="00D10537" w:rsidP="00D1053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- за 2 квартал 2018 года – 89 в устной форме, из них 87,6%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(78 обращений)</w:t>
      </w: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 по телефону горячей линии ОМС</w:t>
      </w:r>
      <w:r w:rsidR="00CA6F4D"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176C" w:rsidRPr="00CA6F4D" w:rsidRDefault="00CA6F4D" w:rsidP="003F176C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3 квартал 2018 года – 142 в устной форме, из них 79,6% (113 обращений) поступило по телефону горячей линии ОМС. </w:t>
      </w:r>
    </w:p>
    <w:p w:rsidR="00CA6F4D" w:rsidRPr="00A11872" w:rsidRDefault="00CA6F4D" w:rsidP="003F176C">
      <w:pPr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3F176C" w:rsidRPr="005C42D1" w:rsidRDefault="003F176C" w:rsidP="003F176C">
      <w:pPr>
        <w:spacing w:line="276" w:lineRule="auto"/>
        <w:ind w:firstLine="708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количестве обращений, поступивших в 1</w:t>
      </w:r>
      <w:r w:rsidR="00CA6F4D"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2</w:t>
      </w:r>
      <w:r w:rsidR="00CA6F4D"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</w:t>
      </w:r>
      <w:r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</w:t>
      </w:r>
      <w:r w:rsidR="00CA6F4D"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5C4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в ТФОМС НСО, приведена на рис. 3.</w:t>
      </w:r>
    </w:p>
    <w:p w:rsidR="003F176C" w:rsidRPr="005C42D1" w:rsidRDefault="003F176C" w:rsidP="003F176C">
      <w:pPr>
        <w:spacing w:line="276" w:lineRule="auto"/>
        <w:ind w:firstLine="708"/>
        <w:jc w:val="right"/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 w:rsidRPr="005C42D1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>Рисунок 3</w:t>
      </w:r>
    </w:p>
    <w:p w:rsidR="003F176C" w:rsidRPr="005C42D1" w:rsidRDefault="003F176C" w:rsidP="00D10537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7FE" w:rsidRPr="00A11872" w:rsidRDefault="007830B3" w:rsidP="005C42D1">
      <w:pPr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1872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0641B46C" wp14:editId="21B33AF3">
            <wp:extent cx="6214533" cy="32004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E57FE" w:rsidRPr="00A11872" w:rsidSect="00024BB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2E"/>
    <w:rsid w:val="000151D3"/>
    <w:rsid w:val="00024BB7"/>
    <w:rsid w:val="00067F39"/>
    <w:rsid w:val="0007090D"/>
    <w:rsid w:val="00072546"/>
    <w:rsid w:val="00084698"/>
    <w:rsid w:val="000B5A8C"/>
    <w:rsid w:val="000C0E7A"/>
    <w:rsid w:val="000F4CB5"/>
    <w:rsid w:val="000F7314"/>
    <w:rsid w:val="001573DD"/>
    <w:rsid w:val="0016665E"/>
    <w:rsid w:val="001937CB"/>
    <w:rsid w:val="001A722E"/>
    <w:rsid w:val="001E57FE"/>
    <w:rsid w:val="00203498"/>
    <w:rsid w:val="00216B04"/>
    <w:rsid w:val="00231C35"/>
    <w:rsid w:val="00232495"/>
    <w:rsid w:val="002514BD"/>
    <w:rsid w:val="00253CCA"/>
    <w:rsid w:val="002B1E8A"/>
    <w:rsid w:val="002C6D06"/>
    <w:rsid w:val="002E1888"/>
    <w:rsid w:val="002F4792"/>
    <w:rsid w:val="003044CA"/>
    <w:rsid w:val="003179D1"/>
    <w:rsid w:val="00344DCA"/>
    <w:rsid w:val="003453CC"/>
    <w:rsid w:val="00387349"/>
    <w:rsid w:val="00393F66"/>
    <w:rsid w:val="003B66C9"/>
    <w:rsid w:val="003D17F6"/>
    <w:rsid w:val="003F176C"/>
    <w:rsid w:val="004059CC"/>
    <w:rsid w:val="00406DAE"/>
    <w:rsid w:val="00426859"/>
    <w:rsid w:val="004370B0"/>
    <w:rsid w:val="00443CF5"/>
    <w:rsid w:val="00494B6B"/>
    <w:rsid w:val="004A0F41"/>
    <w:rsid w:val="004B472A"/>
    <w:rsid w:val="004C1508"/>
    <w:rsid w:val="00507B8B"/>
    <w:rsid w:val="005157EB"/>
    <w:rsid w:val="00520069"/>
    <w:rsid w:val="00545AAE"/>
    <w:rsid w:val="00555702"/>
    <w:rsid w:val="00577385"/>
    <w:rsid w:val="00580EAA"/>
    <w:rsid w:val="005C1B55"/>
    <w:rsid w:val="005C42D1"/>
    <w:rsid w:val="005D0A3C"/>
    <w:rsid w:val="005D7252"/>
    <w:rsid w:val="005E4C66"/>
    <w:rsid w:val="005F6148"/>
    <w:rsid w:val="006613EE"/>
    <w:rsid w:val="00676B79"/>
    <w:rsid w:val="006856A2"/>
    <w:rsid w:val="00692E10"/>
    <w:rsid w:val="006C0237"/>
    <w:rsid w:val="00702A3F"/>
    <w:rsid w:val="007100ED"/>
    <w:rsid w:val="00720C1C"/>
    <w:rsid w:val="007666B9"/>
    <w:rsid w:val="0078053C"/>
    <w:rsid w:val="007830B3"/>
    <w:rsid w:val="00797046"/>
    <w:rsid w:val="007C0D51"/>
    <w:rsid w:val="007C29F9"/>
    <w:rsid w:val="007C4FA5"/>
    <w:rsid w:val="007D259C"/>
    <w:rsid w:val="00866678"/>
    <w:rsid w:val="008F72BF"/>
    <w:rsid w:val="00920213"/>
    <w:rsid w:val="00932C1C"/>
    <w:rsid w:val="009470CE"/>
    <w:rsid w:val="00987A2D"/>
    <w:rsid w:val="009A044C"/>
    <w:rsid w:val="009C1E61"/>
    <w:rsid w:val="009D379E"/>
    <w:rsid w:val="00A0547A"/>
    <w:rsid w:val="00A10118"/>
    <w:rsid w:val="00A11872"/>
    <w:rsid w:val="00A22535"/>
    <w:rsid w:val="00A46180"/>
    <w:rsid w:val="00A57A9A"/>
    <w:rsid w:val="00A76A88"/>
    <w:rsid w:val="00AC12D3"/>
    <w:rsid w:val="00AD005D"/>
    <w:rsid w:val="00AF3B30"/>
    <w:rsid w:val="00B1200E"/>
    <w:rsid w:val="00B23B33"/>
    <w:rsid w:val="00B242C2"/>
    <w:rsid w:val="00B53062"/>
    <w:rsid w:val="00B717DF"/>
    <w:rsid w:val="00B73F3C"/>
    <w:rsid w:val="00BB76F5"/>
    <w:rsid w:val="00C10EC5"/>
    <w:rsid w:val="00C40C04"/>
    <w:rsid w:val="00C448B4"/>
    <w:rsid w:val="00CA6F4D"/>
    <w:rsid w:val="00CB5C6E"/>
    <w:rsid w:val="00CC4371"/>
    <w:rsid w:val="00CD10F3"/>
    <w:rsid w:val="00CE2ADD"/>
    <w:rsid w:val="00D04945"/>
    <w:rsid w:val="00D10537"/>
    <w:rsid w:val="00D556A2"/>
    <w:rsid w:val="00D637E2"/>
    <w:rsid w:val="00DA78BD"/>
    <w:rsid w:val="00DC0DA5"/>
    <w:rsid w:val="00DF06EC"/>
    <w:rsid w:val="00E20DBD"/>
    <w:rsid w:val="00E3107F"/>
    <w:rsid w:val="00E334CB"/>
    <w:rsid w:val="00E47046"/>
    <w:rsid w:val="00E66B56"/>
    <w:rsid w:val="00E72418"/>
    <w:rsid w:val="00E725C7"/>
    <w:rsid w:val="00E86C01"/>
    <w:rsid w:val="00EB11D4"/>
    <w:rsid w:val="00EB4F9F"/>
    <w:rsid w:val="00EB5DEB"/>
    <w:rsid w:val="00FB3B7B"/>
    <w:rsid w:val="00FD475F"/>
    <w:rsid w:val="00FD595C"/>
    <w:rsid w:val="00FD61A0"/>
    <w:rsid w:val="00FF235B"/>
    <w:rsid w:val="00FF46A0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  <w:style w:type="paragraph" w:styleId="a3">
    <w:name w:val="Balloon Text"/>
    <w:basedOn w:val="a"/>
    <w:link w:val="a4"/>
    <w:uiPriority w:val="99"/>
    <w:semiHidden/>
    <w:unhideWhenUsed/>
    <w:rsid w:val="000C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A3C"/>
  </w:style>
  <w:style w:type="paragraph" w:styleId="a3">
    <w:name w:val="Balloon Text"/>
    <w:basedOn w:val="a"/>
    <w:link w:val="a4"/>
    <w:uiPriority w:val="99"/>
    <w:semiHidden/>
    <w:unhideWhenUsed/>
    <w:rsid w:val="000C0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жалоб, поступивших в ТФОМС НСО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за 9 месяцев 2018 по причинам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жалоб, поступивших в ТФОМС НСО по причинам</c:v>
                </c:pt>
              </c:strCache>
            </c:strRef>
          </c:tx>
          <c:dLbls>
            <c:dLbl>
              <c:idx val="0"/>
              <c:layout>
                <c:manualLayout>
                  <c:x val="1.1716806832392025E-2"/>
                  <c:y val="-2.449693788276467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731314672053426E-2"/>
                  <c:y val="2.12263419604195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3200004122521344E-2"/>
                  <c:y val="-1.82619577616089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653134490387659E-2"/>
                  <c:y val="2.3031772927118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8350304379491844E-3"/>
                  <c:y val="2.8830138321317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7846954640447071E-2"/>
                  <c:y val="5.268584786100964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6919377224443836E-4"/>
                  <c:y val="1.38877814323842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7.9592145222684863E-3"/>
                  <c:y val="-1.65531523749404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2.0352630168611122E-2"/>
                  <c:y val="-6.892255556663012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Обеспечение полисами ОМС</c:v>
                </c:pt>
                <c:pt idx="1">
                  <c:v>Выбор МО в сфере ОМС</c:v>
                </c:pt>
                <c:pt idx="2">
                  <c:v>Организация работы МО</c:v>
                </c:pt>
                <c:pt idx="3">
                  <c:v>КМП</c:v>
                </c:pt>
                <c:pt idx="4">
                  <c:v>Лекарственное обеспечение при оказании МП</c:v>
                </c:pt>
                <c:pt idx="5">
                  <c:v>Отказ в МП по программам ОМС</c:v>
                </c:pt>
                <c:pt idx="6">
                  <c:v>Неисполнение СМО обязанностей по договору</c:v>
                </c:pt>
                <c:pt idx="7">
                  <c:v>Взимание денежных средств за МП по программам ОМС</c:v>
                </c:pt>
                <c:pt idx="8">
                  <c:v>Прочие причины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3.7037037037037037</c:v>
                </c:pt>
                <c:pt idx="1">
                  <c:v>7.4074074074074074</c:v>
                </c:pt>
                <c:pt idx="2">
                  <c:v>12.962962962962964</c:v>
                </c:pt>
                <c:pt idx="3">
                  <c:v>14.814814814814815</c:v>
                </c:pt>
                <c:pt idx="4">
                  <c:v>1.8518518518518519</c:v>
                </c:pt>
                <c:pt idx="5">
                  <c:v>27.777777777777779</c:v>
                </c:pt>
                <c:pt idx="6">
                  <c:v>9.2592592592592595</c:v>
                </c:pt>
                <c:pt idx="7">
                  <c:v>18.518518518518519</c:v>
                </c:pt>
                <c:pt idx="8">
                  <c:v>3.7037037037037037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605533280337051"/>
          <c:y val="0.20076057481765056"/>
          <c:w val="0.42281027509733737"/>
          <c:h val="0.74930576702774032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обоснованных жалоб, поступивших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/>
              <a:t>за 1-е полугодие 2018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в ТФОМС НСО по причинам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обоснованных жалоб, поступивших в ТФОМС НСО</c:v>
                </c:pt>
              </c:strCache>
            </c:strRef>
          </c:tx>
          <c:dLbls>
            <c:dLbl>
              <c:idx val="0"/>
              <c:layout>
                <c:manualLayout>
                  <c:x val="2.9870734686112409E-2"/>
                  <c:y val="-1.86253385647230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0338718436057573E-2"/>
                  <c:y val="1.3825513101845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1805334677992883E-3"/>
                  <c:y val="-1.531883309668259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534831852914937E-3"/>
                  <c:y val="2.279914805731252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467530998280389E-2"/>
                  <c:y val="-1.58819543048922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6587215391179545E-3"/>
                  <c:y val="-3.91495632718041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2279973623986669E-2"/>
                  <c:y val="-2.77758056882234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Обеспечение полисами ОМС</c:v>
                </c:pt>
                <c:pt idx="1">
                  <c:v>Выбор МО в сфере ОМС</c:v>
                </c:pt>
                <c:pt idx="2">
                  <c:v>Организация работы МО</c:v>
                </c:pt>
                <c:pt idx="3">
                  <c:v>КМП</c:v>
                </c:pt>
                <c:pt idx="4">
                  <c:v>Отказ в медицинской помощи по программам ОМС</c:v>
                </c:pt>
                <c:pt idx="5">
                  <c:v>неисполнение СМО обязанностей по договору</c:v>
                </c:pt>
                <c:pt idx="6">
                  <c:v>Взимание денежных средств за медицинскую помощь по программам ОМС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3.3333333333333333E-2</c:v>
                </c:pt>
                <c:pt idx="1">
                  <c:v>0.13333333333333333</c:v>
                </c:pt>
                <c:pt idx="2">
                  <c:v>0.16666666666666666</c:v>
                </c:pt>
                <c:pt idx="3">
                  <c:v>0.13333333333333333</c:v>
                </c:pt>
                <c:pt idx="4">
                  <c:v>0.3</c:v>
                </c:pt>
                <c:pt idx="5">
                  <c:v>0.13333333333333333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996816986638345"/>
          <c:y val="0.22000432298903813"/>
          <c:w val="0.40749906261717284"/>
          <c:h val="0.71786545484935083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Информация о количестве обращений, поступивших за 9 месяцев 2018 года в ТФОМС НСО</a:t>
            </a:r>
          </a:p>
        </c:rich>
      </c:tx>
      <c:layout>
        <c:manualLayout>
          <c:xMode val="edge"/>
          <c:yMode val="edge"/>
          <c:x val="0.12371728014527013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 2018</c:v>
                </c:pt>
                <c:pt idx="1">
                  <c:v>2 квартал 2018</c:v>
                </c:pt>
                <c:pt idx="2">
                  <c:v>3 квартал 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506</c:v>
                </c:pt>
                <c:pt idx="1">
                  <c:v>476</c:v>
                </c:pt>
                <c:pt idx="2">
                  <c:v>440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по сети интернет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 2018</c:v>
                </c:pt>
                <c:pt idx="1">
                  <c:v>2 квартал 2018</c:v>
                </c:pt>
                <c:pt idx="2">
                  <c:v>3 квартал 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34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 2018</c:v>
                </c:pt>
                <c:pt idx="1">
                  <c:v>2 квартал 2018</c:v>
                </c:pt>
                <c:pt idx="2">
                  <c:v>3 квартал 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</c:v>
                </c:pt>
                <c:pt idx="1">
                  <c:v>89</c:v>
                </c:pt>
                <c:pt idx="2">
                  <c:v>142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по телефону горячей линии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 2018</c:v>
                </c:pt>
                <c:pt idx="1">
                  <c:v>2 квартал 2018</c:v>
                </c:pt>
                <c:pt idx="2">
                  <c:v>3 квартал 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78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69856"/>
        <c:axId val="93371392"/>
      </c:barChart>
      <c:catAx>
        <c:axId val="93369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3371392"/>
        <c:crosses val="autoZero"/>
        <c:auto val="1"/>
        <c:lblAlgn val="ctr"/>
        <c:lblOffset val="100"/>
        <c:noMultiLvlLbl val="0"/>
      </c:catAx>
      <c:valAx>
        <c:axId val="93371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33698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Кузнецова Ирина Николаевна</cp:lastModifiedBy>
  <cp:revision>7</cp:revision>
  <cp:lastPrinted>2017-07-13T09:06:00Z</cp:lastPrinted>
  <dcterms:created xsi:type="dcterms:W3CDTF">2018-11-07T11:17:00Z</dcterms:created>
  <dcterms:modified xsi:type="dcterms:W3CDTF">2018-11-16T02:37:00Z</dcterms:modified>
</cp:coreProperties>
</file>