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6" w:rsidRPr="0056457D" w:rsidRDefault="0068299E" w:rsidP="00682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анонимного анкетирования </w:t>
      </w:r>
    </w:p>
    <w:p w:rsidR="0068299E" w:rsidRPr="0056457D" w:rsidRDefault="0068299E" w:rsidP="00682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1 квартал </w:t>
      </w: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C5237E" w:rsidRPr="002B315B" w:rsidRDefault="00C5237E" w:rsidP="00682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99E" w:rsidRDefault="0068299E" w:rsidP="008A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9E">
        <w:rPr>
          <w:rFonts w:ascii="Times New Roman" w:hAnsi="Times New Roman" w:cs="Times New Roman"/>
          <w:sz w:val="28"/>
          <w:szCs w:val="28"/>
        </w:rPr>
        <w:t xml:space="preserve">За </w:t>
      </w:r>
      <w:r w:rsidR="008D568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68299E">
        <w:rPr>
          <w:rFonts w:ascii="Times New Roman" w:hAnsi="Times New Roman" w:cs="Times New Roman"/>
          <w:sz w:val="28"/>
          <w:szCs w:val="28"/>
        </w:rPr>
        <w:t>201</w:t>
      </w:r>
      <w:r w:rsidR="008D5684">
        <w:rPr>
          <w:rFonts w:ascii="Times New Roman" w:hAnsi="Times New Roman" w:cs="Times New Roman"/>
          <w:sz w:val="28"/>
          <w:szCs w:val="28"/>
        </w:rPr>
        <w:t>7</w:t>
      </w:r>
      <w:r w:rsidRPr="0068299E">
        <w:rPr>
          <w:rFonts w:ascii="Times New Roman" w:hAnsi="Times New Roman" w:cs="Times New Roman"/>
          <w:sz w:val="28"/>
          <w:szCs w:val="28"/>
        </w:rPr>
        <w:t xml:space="preserve"> год</w:t>
      </w:r>
      <w:r w:rsidR="008D5684">
        <w:rPr>
          <w:rFonts w:ascii="Times New Roman" w:hAnsi="Times New Roman" w:cs="Times New Roman"/>
          <w:sz w:val="28"/>
          <w:szCs w:val="28"/>
        </w:rPr>
        <w:t>а</w:t>
      </w:r>
      <w:r w:rsidRPr="0068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сотрудниками ТФОМС НСО и страховы</w:t>
      </w:r>
      <w:r w:rsidR="00667D6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667D6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7D6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3A014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рамках обязательного медицинского страхования на территории  Новосибирской области, проведено анонимное анкетирование в медицинских организациях,</w:t>
      </w:r>
      <w:r w:rsidR="00C048C6">
        <w:rPr>
          <w:rFonts w:ascii="Times New Roman" w:hAnsi="Times New Roman" w:cs="Times New Roman"/>
          <w:sz w:val="28"/>
          <w:szCs w:val="28"/>
        </w:rPr>
        <w:t xml:space="preserve"> оказывающи</w:t>
      </w:r>
      <w:r w:rsidR="003A0142">
        <w:rPr>
          <w:rFonts w:ascii="Times New Roman" w:hAnsi="Times New Roman" w:cs="Times New Roman"/>
          <w:sz w:val="28"/>
          <w:szCs w:val="28"/>
        </w:rPr>
        <w:t>х</w:t>
      </w:r>
      <w:r w:rsidR="00C048C6">
        <w:rPr>
          <w:rFonts w:ascii="Times New Roman" w:hAnsi="Times New Roman" w:cs="Times New Roman"/>
          <w:sz w:val="28"/>
          <w:szCs w:val="28"/>
        </w:rPr>
        <w:t xml:space="preserve"> медицинскую помощь застрахованным лицам в амбулаторных, в стационарных условиях или в условиях дневного стационара. </w:t>
      </w:r>
      <w:proofErr w:type="gramEnd"/>
    </w:p>
    <w:p w:rsidR="00C5237E" w:rsidRDefault="00C5237E" w:rsidP="008A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8C6" w:rsidRDefault="00C048C6" w:rsidP="008A7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опрошено </w:t>
      </w:r>
      <w:r w:rsidR="008D5684">
        <w:rPr>
          <w:rFonts w:ascii="Times New Roman" w:hAnsi="Times New Roman" w:cs="Times New Roman"/>
          <w:sz w:val="28"/>
          <w:szCs w:val="28"/>
        </w:rPr>
        <w:t>652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56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в амбулаторных условиях  - </w:t>
      </w:r>
      <w:r w:rsidR="008D5684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специализированную медицинскую помощь в стационарных условиях – </w:t>
      </w:r>
      <w:r w:rsidR="008D5684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и специализированную помощь в условиях дневного стационара – </w:t>
      </w:r>
      <w:r w:rsidR="008D5684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D5684" w:rsidRDefault="008D5684" w:rsidP="008A7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84" w:rsidRDefault="008D5684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4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медицинских организаций,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которых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проведено анкетирование</w:t>
      </w:r>
      <w:r w:rsidR="00DE690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7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2264A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37E" w:rsidRPr="0002264A" w:rsidRDefault="00C5237E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84" w:rsidRPr="00277284" w:rsidRDefault="00DE690D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3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D5684" w:rsidRPr="0002264A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684"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="008D5684"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5684" w:rsidRPr="00277284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684"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 w:rsidR="00C5237E">
        <w:rPr>
          <w:rFonts w:ascii="Times New Roman" w:hAnsi="Times New Roman" w:cs="Times New Roman"/>
          <w:sz w:val="28"/>
          <w:szCs w:val="28"/>
        </w:rPr>
        <w:t>,</w:t>
      </w:r>
      <w:r w:rsidR="00C5237E" w:rsidRPr="00C5237E">
        <w:rPr>
          <w:rFonts w:ascii="Times New Roman" w:hAnsi="Times New Roman" w:cs="Times New Roman"/>
          <w:sz w:val="28"/>
          <w:szCs w:val="28"/>
        </w:rPr>
        <w:t xml:space="preserve"> </w:t>
      </w:r>
      <w:r w:rsidR="00C5237E" w:rsidRPr="00277284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C5237E">
        <w:rPr>
          <w:rFonts w:ascii="Times New Roman" w:hAnsi="Times New Roman" w:cs="Times New Roman"/>
          <w:sz w:val="28"/>
          <w:szCs w:val="28"/>
        </w:rPr>
        <w:t xml:space="preserve"> и  </w:t>
      </w:r>
      <w:r w:rsidR="00C5237E" w:rsidRPr="00277284">
        <w:rPr>
          <w:rFonts w:ascii="Times New Roman" w:hAnsi="Times New Roman" w:cs="Times New Roman"/>
          <w:sz w:val="28"/>
          <w:szCs w:val="28"/>
        </w:rPr>
        <w:t>оказывающи</w:t>
      </w:r>
      <w:r w:rsidR="00C5237E">
        <w:rPr>
          <w:rFonts w:ascii="Times New Roman" w:hAnsi="Times New Roman" w:cs="Times New Roman"/>
          <w:sz w:val="28"/>
          <w:szCs w:val="28"/>
        </w:rPr>
        <w:t>х</w:t>
      </w:r>
      <w:r w:rsidR="00C5237E"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7E" w:rsidRDefault="00DE690D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37E">
        <w:rPr>
          <w:rFonts w:ascii="Times New Roman" w:hAnsi="Times New Roman" w:cs="Times New Roman"/>
          <w:sz w:val="28"/>
          <w:szCs w:val="28"/>
        </w:rPr>
        <w:t xml:space="preserve"> 5 м</w:t>
      </w:r>
      <w:r w:rsidR="00C5237E" w:rsidRPr="0002264A">
        <w:rPr>
          <w:rFonts w:ascii="Times New Roman" w:hAnsi="Times New Roman" w:cs="Times New Roman"/>
          <w:sz w:val="28"/>
          <w:szCs w:val="28"/>
        </w:rPr>
        <w:t>едицински</w:t>
      </w:r>
      <w:r w:rsidR="00C5237E">
        <w:rPr>
          <w:rFonts w:ascii="Times New Roman" w:hAnsi="Times New Roman" w:cs="Times New Roman"/>
          <w:sz w:val="28"/>
          <w:szCs w:val="28"/>
        </w:rPr>
        <w:t>х</w:t>
      </w:r>
      <w:r w:rsidR="00C5237E"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="00C5237E" w:rsidRPr="00277284">
        <w:rPr>
          <w:rFonts w:ascii="Times New Roman" w:hAnsi="Times New Roman" w:cs="Times New Roman"/>
          <w:sz w:val="28"/>
          <w:szCs w:val="28"/>
        </w:rPr>
        <w:t>организаци</w:t>
      </w:r>
      <w:r w:rsidR="00C5237E">
        <w:rPr>
          <w:rFonts w:ascii="Times New Roman" w:hAnsi="Times New Roman" w:cs="Times New Roman"/>
          <w:sz w:val="28"/>
          <w:szCs w:val="28"/>
        </w:rPr>
        <w:t>й</w:t>
      </w:r>
      <w:r w:rsidR="00C5237E" w:rsidRPr="00277284">
        <w:rPr>
          <w:rFonts w:ascii="Times New Roman" w:hAnsi="Times New Roman" w:cs="Times New Roman"/>
          <w:sz w:val="28"/>
          <w:szCs w:val="28"/>
        </w:rPr>
        <w:t>, оказывающи</w:t>
      </w:r>
      <w:r w:rsidR="00C5237E">
        <w:rPr>
          <w:rFonts w:ascii="Times New Roman" w:hAnsi="Times New Roman" w:cs="Times New Roman"/>
          <w:sz w:val="28"/>
          <w:szCs w:val="28"/>
        </w:rPr>
        <w:t>х</w:t>
      </w:r>
      <w:r w:rsidR="00C5237E"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 w:rsidR="00C5237E">
        <w:rPr>
          <w:rFonts w:ascii="Times New Roman" w:hAnsi="Times New Roman" w:cs="Times New Roman"/>
          <w:sz w:val="28"/>
          <w:szCs w:val="28"/>
        </w:rPr>
        <w:t xml:space="preserve"> и </w:t>
      </w:r>
      <w:r w:rsidR="00C5237E" w:rsidRPr="00277284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C5237E">
        <w:rPr>
          <w:rFonts w:ascii="Times New Roman" w:hAnsi="Times New Roman" w:cs="Times New Roman"/>
          <w:sz w:val="28"/>
          <w:szCs w:val="28"/>
        </w:rPr>
        <w:t>;</w:t>
      </w:r>
    </w:p>
    <w:p w:rsidR="00C5237E" w:rsidRDefault="00C5237E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C5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7284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7284">
        <w:rPr>
          <w:rFonts w:ascii="Times New Roman" w:hAnsi="Times New Roman" w:cs="Times New Roman"/>
          <w:sz w:val="28"/>
          <w:szCs w:val="28"/>
        </w:rPr>
        <w:t>оказывающ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684" w:rsidRPr="00FE1DD4" w:rsidRDefault="00C5237E" w:rsidP="008A79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- 2 м</w:t>
      </w:r>
      <w:r w:rsidRPr="0002264A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284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 w:rsidR="00DE690D">
        <w:rPr>
          <w:rFonts w:ascii="Times New Roman" w:hAnsi="Times New Roman" w:cs="Times New Roman"/>
          <w:sz w:val="28"/>
          <w:szCs w:val="28"/>
        </w:rPr>
        <w:t>.</w:t>
      </w:r>
      <w:r w:rsidR="008D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7E" w:rsidRDefault="00C5237E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37E" w:rsidRDefault="00667D68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опрошенных застрахованных лиц, получивших медицинскую помощь в разных условиях, </w:t>
      </w:r>
      <w:r w:rsidR="00C048C6">
        <w:rPr>
          <w:rFonts w:ascii="Times New Roman" w:hAnsi="Times New Roman" w:cs="Times New Roman"/>
          <w:sz w:val="28"/>
          <w:szCs w:val="28"/>
        </w:rPr>
        <w:t xml:space="preserve">к общему числу </w:t>
      </w:r>
      <w:r>
        <w:rPr>
          <w:rFonts w:ascii="Times New Roman" w:hAnsi="Times New Roman" w:cs="Times New Roman"/>
          <w:sz w:val="28"/>
          <w:szCs w:val="28"/>
        </w:rPr>
        <w:t xml:space="preserve">проанкетированных граждан </w:t>
      </w:r>
      <w:r w:rsidR="00C048C6">
        <w:rPr>
          <w:rFonts w:ascii="Times New Roman" w:hAnsi="Times New Roman" w:cs="Times New Roman"/>
          <w:sz w:val="28"/>
          <w:szCs w:val="28"/>
        </w:rPr>
        <w:t>приведен</w:t>
      </w:r>
      <w:r w:rsidR="003A0142">
        <w:rPr>
          <w:rFonts w:ascii="Times New Roman" w:hAnsi="Times New Roman" w:cs="Times New Roman"/>
          <w:sz w:val="28"/>
          <w:szCs w:val="28"/>
        </w:rPr>
        <w:t>а</w:t>
      </w:r>
      <w:r w:rsidR="00C048C6">
        <w:rPr>
          <w:rFonts w:ascii="Times New Roman" w:hAnsi="Times New Roman" w:cs="Times New Roman"/>
          <w:sz w:val="28"/>
          <w:szCs w:val="28"/>
        </w:rPr>
        <w:t xml:space="preserve"> на рис.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D41" w:rsidRDefault="008A7936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6150" cy="3302000"/>
            <wp:effectExtent l="19050" t="0" r="1270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7936" w:rsidRDefault="00E73990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социологического опроса граждан на степень удовлетворенности качеством медицинской помощи, оказываемой в медицинских организациях Новосибирской области, приведен на рис. 2.</w:t>
      </w:r>
    </w:p>
    <w:p w:rsidR="00420DE2" w:rsidRDefault="00C37D51" w:rsidP="008A7936">
      <w:pPr>
        <w:ind w:firstLine="567"/>
        <w:jc w:val="both"/>
      </w:pPr>
      <w:r w:rsidRPr="00C37D51">
        <w:rPr>
          <w:noProof/>
          <w:lang w:eastAsia="ru-RU"/>
        </w:rPr>
        <w:drawing>
          <wp:inline distT="0" distB="0" distL="0" distR="0">
            <wp:extent cx="5955876" cy="3920067"/>
            <wp:effectExtent l="19050" t="0" r="25824" b="4233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754" w:rsidRPr="00B80411" w:rsidRDefault="00E73990" w:rsidP="00190B9A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B80411">
        <w:rPr>
          <w:b w:val="0"/>
          <w:color w:val="000000" w:themeColor="text1"/>
          <w:sz w:val="28"/>
          <w:szCs w:val="28"/>
        </w:rPr>
        <w:t xml:space="preserve">По результатам анонимного анкетирования уровень удовлетворенности качеством медицинской помощи в </w:t>
      </w:r>
      <w:r w:rsidR="006A561E">
        <w:rPr>
          <w:b w:val="0"/>
          <w:color w:val="000000" w:themeColor="text1"/>
          <w:sz w:val="28"/>
          <w:szCs w:val="28"/>
        </w:rPr>
        <w:t xml:space="preserve">1 квартале </w:t>
      </w:r>
      <w:r w:rsidRPr="00B80411">
        <w:rPr>
          <w:b w:val="0"/>
          <w:color w:val="000000" w:themeColor="text1"/>
          <w:sz w:val="28"/>
          <w:szCs w:val="28"/>
        </w:rPr>
        <w:t>201</w:t>
      </w:r>
      <w:r w:rsidR="006A561E">
        <w:rPr>
          <w:b w:val="0"/>
          <w:color w:val="000000" w:themeColor="text1"/>
          <w:sz w:val="28"/>
          <w:szCs w:val="28"/>
        </w:rPr>
        <w:t>7 год</w:t>
      </w:r>
      <w:r w:rsidR="00D91138">
        <w:rPr>
          <w:b w:val="0"/>
          <w:color w:val="000000" w:themeColor="text1"/>
          <w:sz w:val="28"/>
          <w:szCs w:val="28"/>
        </w:rPr>
        <w:t>а</w:t>
      </w:r>
      <w:r w:rsidR="006A561E">
        <w:rPr>
          <w:b w:val="0"/>
          <w:color w:val="000000" w:themeColor="text1"/>
          <w:sz w:val="28"/>
          <w:szCs w:val="28"/>
        </w:rPr>
        <w:t xml:space="preserve"> составил 87,4</w:t>
      </w:r>
      <w:r w:rsidRPr="00B80411">
        <w:rPr>
          <w:b w:val="0"/>
          <w:color w:val="000000" w:themeColor="text1"/>
          <w:sz w:val="28"/>
          <w:szCs w:val="28"/>
        </w:rPr>
        <w:t xml:space="preserve"> %, что выше </w:t>
      </w:r>
      <w:r w:rsidR="00B80411" w:rsidRPr="00B80411">
        <w:rPr>
          <w:b w:val="0"/>
          <w:color w:val="000000" w:themeColor="text1"/>
          <w:sz w:val="28"/>
          <w:szCs w:val="28"/>
        </w:rPr>
        <w:t>целевого значения критерия качества медицинской помощи</w:t>
      </w:r>
      <w:r w:rsidRPr="00B80411">
        <w:rPr>
          <w:b w:val="0"/>
          <w:color w:val="000000" w:themeColor="text1"/>
          <w:sz w:val="28"/>
          <w:szCs w:val="28"/>
        </w:rPr>
        <w:t>, установленно</w:t>
      </w:r>
      <w:r w:rsidR="00B80411">
        <w:rPr>
          <w:b w:val="0"/>
          <w:color w:val="000000" w:themeColor="text1"/>
          <w:sz w:val="28"/>
          <w:szCs w:val="28"/>
        </w:rPr>
        <w:t>го</w:t>
      </w:r>
      <w:r w:rsidRPr="00B80411">
        <w:rPr>
          <w:b w:val="0"/>
          <w:color w:val="000000" w:themeColor="text1"/>
          <w:sz w:val="28"/>
          <w:szCs w:val="28"/>
        </w:rPr>
        <w:t xml:space="preserve"> Территориальной программой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государственных гарантий бесплатного оказания</w:t>
      </w:r>
      <w:r w:rsidR="009B1A34">
        <w:rPr>
          <w:b w:val="0"/>
          <w:color w:val="000000" w:themeColor="text1"/>
          <w:sz w:val="28"/>
          <w:szCs w:val="28"/>
        </w:rPr>
        <w:t xml:space="preserve"> </w:t>
      </w:r>
      <w:r w:rsidR="00B80411" w:rsidRPr="00B80411">
        <w:rPr>
          <w:b w:val="0"/>
          <w:color w:val="000000" w:themeColor="text1"/>
          <w:sz w:val="28"/>
          <w:szCs w:val="28"/>
        </w:rPr>
        <w:t>гражданам медицинской помощи в Новосибирской области на 201</w:t>
      </w:r>
      <w:r w:rsidR="00DE690D">
        <w:rPr>
          <w:b w:val="0"/>
          <w:color w:val="000000" w:themeColor="text1"/>
          <w:sz w:val="28"/>
          <w:szCs w:val="28"/>
        </w:rPr>
        <w:t>7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год</w:t>
      </w:r>
      <w:r w:rsidR="00B80411">
        <w:rPr>
          <w:b w:val="0"/>
          <w:color w:val="000000" w:themeColor="text1"/>
          <w:sz w:val="28"/>
          <w:szCs w:val="28"/>
        </w:rPr>
        <w:t>, утвержденной п</w:t>
      </w:r>
      <w:r w:rsidR="00B80411" w:rsidRPr="00B80411">
        <w:rPr>
          <w:b w:val="0"/>
          <w:color w:val="000000" w:themeColor="text1"/>
          <w:sz w:val="28"/>
          <w:szCs w:val="28"/>
        </w:rPr>
        <w:t>остановление</w:t>
      </w:r>
      <w:r w:rsidR="00B80411">
        <w:rPr>
          <w:b w:val="0"/>
          <w:color w:val="000000" w:themeColor="text1"/>
          <w:sz w:val="28"/>
          <w:szCs w:val="28"/>
        </w:rPr>
        <w:t>м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 xml:space="preserve">Правительства 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Новосибирской области от </w:t>
      </w:r>
      <w:r w:rsidR="00DE690D">
        <w:rPr>
          <w:b w:val="0"/>
          <w:color w:val="000000" w:themeColor="text1"/>
          <w:sz w:val="28"/>
          <w:szCs w:val="28"/>
        </w:rPr>
        <w:t>27</w:t>
      </w:r>
      <w:r w:rsidR="0020795A" w:rsidRPr="0020795A">
        <w:rPr>
          <w:b w:val="0"/>
          <w:color w:val="000000" w:themeColor="text1"/>
          <w:sz w:val="28"/>
          <w:szCs w:val="28"/>
        </w:rPr>
        <w:t>.12.201</w:t>
      </w:r>
      <w:r w:rsidR="00DE690D">
        <w:rPr>
          <w:b w:val="0"/>
          <w:color w:val="000000" w:themeColor="text1"/>
          <w:sz w:val="28"/>
          <w:szCs w:val="28"/>
        </w:rPr>
        <w:t>6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9B1A34">
        <w:rPr>
          <w:b w:val="0"/>
          <w:color w:val="000000" w:themeColor="text1"/>
          <w:sz w:val="28"/>
          <w:szCs w:val="28"/>
        </w:rPr>
        <w:t>№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>447-п,</w:t>
      </w:r>
      <w:r w:rsidR="00B80411">
        <w:rPr>
          <w:b w:val="0"/>
          <w:color w:val="000000" w:themeColor="text1"/>
          <w:sz w:val="28"/>
          <w:szCs w:val="28"/>
        </w:rPr>
        <w:t xml:space="preserve"> </w:t>
      </w:r>
      <w:r w:rsidRPr="00B80411">
        <w:rPr>
          <w:b w:val="0"/>
          <w:color w:val="000000" w:themeColor="text1"/>
          <w:sz w:val="28"/>
          <w:szCs w:val="28"/>
        </w:rPr>
        <w:t xml:space="preserve">который составляет </w:t>
      </w:r>
      <w:r w:rsidR="00B80411" w:rsidRPr="00B80411">
        <w:rPr>
          <w:b w:val="0"/>
          <w:color w:val="000000" w:themeColor="text1"/>
          <w:sz w:val="28"/>
          <w:szCs w:val="28"/>
        </w:rPr>
        <w:t>47,5</w:t>
      </w:r>
      <w:r w:rsidRPr="00B80411">
        <w:rPr>
          <w:b w:val="0"/>
          <w:color w:val="000000" w:themeColor="text1"/>
          <w:sz w:val="28"/>
          <w:szCs w:val="28"/>
        </w:rPr>
        <w:t>%</w:t>
      </w:r>
      <w:r w:rsidR="00B80411">
        <w:rPr>
          <w:b w:val="0"/>
          <w:color w:val="000000" w:themeColor="text1"/>
          <w:sz w:val="28"/>
          <w:szCs w:val="28"/>
        </w:rPr>
        <w:t>.</w:t>
      </w:r>
    </w:p>
    <w:sectPr w:rsidR="000E1754" w:rsidRPr="00B80411" w:rsidSect="008A793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B1" w:rsidRDefault="004867B1" w:rsidP="0068299E">
      <w:pPr>
        <w:spacing w:after="0" w:line="240" w:lineRule="auto"/>
      </w:pPr>
      <w:r>
        <w:separator/>
      </w:r>
    </w:p>
  </w:endnote>
  <w:endnote w:type="continuationSeparator" w:id="0">
    <w:p w:rsidR="004867B1" w:rsidRDefault="004867B1" w:rsidP="006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B1" w:rsidRDefault="004867B1" w:rsidP="0068299E">
      <w:pPr>
        <w:spacing w:after="0" w:line="240" w:lineRule="auto"/>
      </w:pPr>
      <w:r>
        <w:separator/>
      </w:r>
    </w:p>
  </w:footnote>
  <w:footnote w:type="continuationSeparator" w:id="0">
    <w:p w:rsidR="004867B1" w:rsidRDefault="004867B1" w:rsidP="0068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E"/>
    <w:rsid w:val="0000732A"/>
    <w:rsid w:val="00083B4D"/>
    <w:rsid w:val="000C3DF7"/>
    <w:rsid w:val="000E1754"/>
    <w:rsid w:val="001200F6"/>
    <w:rsid w:val="00184F58"/>
    <w:rsid w:val="00190B9A"/>
    <w:rsid w:val="0020795A"/>
    <w:rsid w:val="002B315B"/>
    <w:rsid w:val="0038489B"/>
    <w:rsid w:val="00397A2F"/>
    <w:rsid w:val="003A0142"/>
    <w:rsid w:val="003C5780"/>
    <w:rsid w:val="00420DE2"/>
    <w:rsid w:val="004867B1"/>
    <w:rsid w:val="0056457D"/>
    <w:rsid w:val="00661A23"/>
    <w:rsid w:val="00667D68"/>
    <w:rsid w:val="0068299E"/>
    <w:rsid w:val="006A561E"/>
    <w:rsid w:val="006D3BF2"/>
    <w:rsid w:val="00760C34"/>
    <w:rsid w:val="008052E4"/>
    <w:rsid w:val="008A7936"/>
    <w:rsid w:val="008D5684"/>
    <w:rsid w:val="009125A6"/>
    <w:rsid w:val="00947E53"/>
    <w:rsid w:val="009B1A34"/>
    <w:rsid w:val="009E6657"/>
    <w:rsid w:val="00A20BCF"/>
    <w:rsid w:val="00A810B2"/>
    <w:rsid w:val="00B80411"/>
    <w:rsid w:val="00C048C6"/>
    <w:rsid w:val="00C37D51"/>
    <w:rsid w:val="00C5237E"/>
    <w:rsid w:val="00C61D41"/>
    <w:rsid w:val="00D7726C"/>
    <w:rsid w:val="00D8521E"/>
    <w:rsid w:val="00D91138"/>
    <w:rsid w:val="00DE690D"/>
    <w:rsid w:val="00DF33D4"/>
    <w:rsid w:val="00E165D3"/>
    <w:rsid w:val="00E644FE"/>
    <w:rsid w:val="00E73990"/>
    <w:rsid w:val="00EA5F59"/>
    <w:rsid w:val="00F83A42"/>
    <w:rsid w:val="00F863DD"/>
    <w:rsid w:val="00F9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72;&#1085;&#1082;&#1077;&#1090;&#1080;&#1088;&#1086;&#1074;&#1072;&#1085;&#1080;&#1077;\&#1048;&#1090;&#1086;&#1075;&#1080;%20&#1072;&#1085;&#1082;&#1077;&#1090;&#1080;&#1088;&#1086;&#1074;&#1072;&#1085;&#1080;&#1103;\&#1048;&#1090;&#1086;&#1075;&#1080;%20&#1072;&#1085;&#1082;&#1077;&#1090;&#1080;&#1088;&#1086;&#1074;&#1072;&#1085;&#1080;&#1103;%201%20&#1082;&#1074;&#1072;&#1088;&#1090;&#1072;&#1083;%202017\&#1058;&#1060;&#1054;&#1052;&#1057;%20&#1080;%20&#1057;&#1052;&#1054;_%201%20&#1082;&#1074;&#1072;&#1088;&#1090;&#1072;&#1083;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76;&#1083;&#1103;%20&#1089;&#1072;&#1081;&#1090;&#1072;\1&#1082;&#1074;%202017\&#1058;&#1060;&#1054;&#1052;&#1057;%20&#1080;%20&#1057;&#1052;&#1054;_%201%20&#1082;&#1074;&#1072;&#1088;&#1090;&#1072;&#1083;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опрошенных застрахованных лиц по вопросам качества медицинской помощи, получивших медицинскую помощь в разных условиях </a:t>
            </a:r>
          </a:p>
        </c:rich>
      </c:tx>
      <c:layout>
        <c:manualLayout>
          <c:xMode val="edge"/>
          <c:yMode val="edge"/>
          <c:x val="0.11603696609895602"/>
          <c:y val="3.0133925923270032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диаграммы!$A$19</c:f>
              <c:strCache>
                <c:ptCount val="1"/>
                <c:pt idx="0">
                  <c:v>при получении стационарной медицинской помощи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54592924217972E-2"/>
                  <c:y val="-3.6437241155720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диаграммы!$C$19</c:f>
              <c:numCache>
                <c:formatCode>0.0</c:formatCode>
                <c:ptCount val="1"/>
                <c:pt idx="0">
                  <c:v>30.368098159509206</c:v>
                </c:pt>
              </c:numCache>
            </c:numRef>
          </c:val>
        </c:ser>
        <c:ser>
          <c:idx val="1"/>
          <c:order val="1"/>
          <c:tx>
            <c:strRef>
              <c:f>диаграммы!$A$20</c:f>
              <c:strCache>
                <c:ptCount val="1"/>
                <c:pt idx="0">
                  <c:v>при получении стационарно-замещающей медицинской помощи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50953395936761E-2"/>
                  <c:y val="-4.25101146816738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диаграммы!$C$20</c:f>
              <c:numCache>
                <c:formatCode>0.0</c:formatCode>
                <c:ptCount val="1"/>
                <c:pt idx="0">
                  <c:v>32.361963190184049</c:v>
                </c:pt>
              </c:numCache>
            </c:numRef>
          </c:val>
        </c:ser>
        <c:ser>
          <c:idx val="2"/>
          <c:order val="2"/>
          <c:tx>
            <c:strRef>
              <c:f>диаграммы!$A$21</c:f>
              <c:strCache>
                <c:ptCount val="1"/>
                <c:pt idx="0">
                  <c:v>при получении амбулаторно-поликлинической медицинской помощи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54592924218042E-2"/>
                  <c:y val="-3.9473677918697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диаграммы!$C$21</c:f>
              <c:numCache>
                <c:formatCode>0.0</c:formatCode>
                <c:ptCount val="1"/>
                <c:pt idx="0">
                  <c:v>37.269938650306763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480576"/>
        <c:axId val="89486464"/>
        <c:axId val="0"/>
      </c:bar3DChart>
      <c:catAx>
        <c:axId val="89480576"/>
        <c:scaling>
          <c:orientation val="minMax"/>
        </c:scaling>
        <c:delete val="1"/>
        <c:axPos val="b"/>
        <c:majorTickMark val="none"/>
        <c:minorTickMark val="none"/>
        <c:tickLblPos val="nextTo"/>
        <c:crossAx val="89486464"/>
        <c:crosses val="autoZero"/>
        <c:auto val="1"/>
        <c:lblAlgn val="ctr"/>
        <c:lblOffset val="100"/>
        <c:noMultiLvlLbl val="0"/>
      </c:catAx>
      <c:valAx>
        <c:axId val="894864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9480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9607781583708852E-2"/>
          <c:y val="0.24242967498333143"/>
          <c:w val="0.94078436932886944"/>
          <c:h val="0.1499772625877041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анонимного анкетирования, проведенного ТФОМС НСО и СМО  за 1 квартал 2017 года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4"/>
              <c:layout>
                <c:manualLayout>
                  <c:x val="1.7925304381970802E-2"/>
                  <c:y val="2.5727804197282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'форма №ПГ-1'!$H$22:$L$22</c:f>
              <c:strCache>
                <c:ptCount val="5"/>
                <c:pt idx="0">
                  <c:v>удовлетворены качеством мед помощи</c:v>
                </c:pt>
                <c:pt idx="1">
                  <c:v>не удовлетворены качеством мед помощи</c:v>
                </c:pt>
                <c:pt idx="2">
                  <c:v>больше удовлетворены, чем неудовлетворены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'форма №ПГ-1'!$H$23:$L$23</c:f>
              <c:numCache>
                <c:formatCode>0.00</c:formatCode>
                <c:ptCount val="5"/>
                <c:pt idx="0">
                  <c:v>47.239263803680984</c:v>
                </c:pt>
                <c:pt idx="1">
                  <c:v>2.4539877300613511</c:v>
                </c:pt>
                <c:pt idx="2">
                  <c:v>40.184049079754558</c:v>
                </c:pt>
                <c:pt idx="3">
                  <c:v>9.5092024539877347</c:v>
                </c:pt>
                <c:pt idx="4">
                  <c:v>0.61349693251533777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8.3312220926953836E-3"/>
          <c:y val="0.18137783334537017"/>
          <c:w val="0.98119949330224687"/>
          <c:h val="0.2027521418148562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Прямушко Екатерина Игоревна</cp:lastModifiedBy>
  <cp:revision>2</cp:revision>
  <cp:lastPrinted>2017-04-14T10:35:00Z</cp:lastPrinted>
  <dcterms:created xsi:type="dcterms:W3CDTF">2017-04-17T10:19:00Z</dcterms:created>
  <dcterms:modified xsi:type="dcterms:W3CDTF">2017-04-17T10:19:00Z</dcterms:modified>
</cp:coreProperties>
</file>